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93" w:rsidRDefault="000349F0" w:rsidP="000349F0">
      <w:pPr>
        <w:spacing w:after="0" w:line="240" w:lineRule="auto"/>
        <w:jc w:val="center"/>
        <w:rPr>
          <w:b/>
          <w:sz w:val="24"/>
          <w:szCs w:val="24"/>
        </w:rPr>
      </w:pPr>
      <w:r w:rsidRPr="000349F0">
        <w:rPr>
          <w:b/>
          <w:sz w:val="24"/>
          <w:szCs w:val="24"/>
        </w:rPr>
        <w:t>PAYMENT  CERTIFICATION  TOP  SHEET</w:t>
      </w:r>
    </w:p>
    <w:p w:rsidR="002712FD" w:rsidRPr="00392454" w:rsidRDefault="002712FD" w:rsidP="002712FD">
      <w:pPr>
        <w:spacing w:after="0" w:line="240" w:lineRule="auto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highlight w:val="yellow"/>
          <w:u w:val="single"/>
        </w:rPr>
        <w:t xml:space="preserve">Name of Project </w:t>
      </w:r>
      <w:r w:rsidRPr="002712FD">
        <w:rPr>
          <w:i/>
          <w:sz w:val="24"/>
          <w:szCs w:val="24"/>
          <w:highlight w:val="yellow"/>
          <w:u w:val="single"/>
        </w:rPr>
        <w:t>– Location</w:t>
      </w:r>
    </w:p>
    <w:p w:rsidR="00392454" w:rsidRDefault="000349F0" w:rsidP="000349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PURCHASE  CONTRACT</w:t>
      </w:r>
    </w:p>
    <w:p w:rsidR="00392454" w:rsidRDefault="00392454" w:rsidP="000349F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622"/>
        <w:gridCol w:w="4623"/>
      </w:tblGrid>
      <w:tr w:rsidR="00392454" w:rsidTr="00392454">
        <w:tc>
          <w:tcPr>
            <w:tcW w:w="2500" w:type="pct"/>
          </w:tcPr>
          <w:p w:rsidR="00392454" w:rsidRDefault="00392454" w:rsidP="00392454">
            <w:pPr>
              <w:rPr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Certification No. :  </w:t>
            </w:r>
            <w:r w:rsidR="002712FD" w:rsidRPr="00A53209">
              <w:rPr>
                <w:sz w:val="24"/>
                <w:szCs w:val="24"/>
                <w:highlight w:val="yellow"/>
              </w:rPr>
              <w:t>Project code</w:t>
            </w:r>
            <w:r>
              <w:rPr>
                <w:sz w:val="24"/>
                <w:szCs w:val="24"/>
              </w:rPr>
              <w:t>/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Certification date : 00/00/2016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 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CST:</w:t>
            </w:r>
          </w:p>
        </w:tc>
        <w:tc>
          <w:tcPr>
            <w:tcW w:w="2500" w:type="pct"/>
          </w:tcPr>
          <w:p w:rsidR="00392454" w:rsidRDefault="00392454" w:rsidP="00392454">
            <w:pPr>
              <w:rPr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ref.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date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Inventory description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value : Rs.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Cumulative bill value : Rs.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advance : Rs.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</w:p>
        </w:tc>
      </w:tr>
    </w:tbl>
    <w:p w:rsidR="00392454" w:rsidRDefault="00392454" w:rsidP="00392454">
      <w:pPr>
        <w:rPr>
          <w:sz w:val="24"/>
          <w:szCs w:val="24"/>
        </w:rPr>
      </w:pPr>
      <w:r>
        <w:rPr>
          <w:sz w:val="24"/>
          <w:szCs w:val="24"/>
        </w:rPr>
        <w:t>Nature of payment :</w:t>
      </w:r>
    </w:p>
    <w:tbl>
      <w:tblPr>
        <w:tblStyle w:val="TableGrid"/>
        <w:tblW w:w="5000" w:type="pct"/>
        <w:tblLook w:val="04A0"/>
      </w:tblPr>
      <w:tblGrid>
        <w:gridCol w:w="4622"/>
        <w:gridCol w:w="4623"/>
      </w:tblGrid>
      <w:tr w:rsidR="00392454" w:rsidTr="00392454">
        <w:tc>
          <w:tcPr>
            <w:tcW w:w="2500" w:type="pct"/>
          </w:tcPr>
          <w:p w:rsidR="00392454" w:rsidRDefault="00392454" w:rsidP="00392454">
            <w:pPr>
              <w:rPr>
                <w:b/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Invoice / Adv ref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Invoice / Adv date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MRN No. :</w:t>
            </w:r>
          </w:p>
          <w:p w:rsidR="00392454" w:rsidRPr="00392454" w:rsidRDefault="00392454" w:rsidP="007A2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MRN Date :</w:t>
            </w:r>
          </w:p>
        </w:tc>
        <w:tc>
          <w:tcPr>
            <w:tcW w:w="2500" w:type="pct"/>
          </w:tcPr>
          <w:p w:rsidR="00392454" w:rsidRDefault="00392454" w:rsidP="00392454">
            <w:pPr>
              <w:rPr>
                <w:b/>
                <w:sz w:val="24"/>
                <w:szCs w:val="24"/>
              </w:rPr>
            </w:pP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A/c No.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name :</w:t>
            </w:r>
          </w:p>
          <w:p w:rsidR="00392454" w:rsidRDefault="00392454" w:rsidP="0039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 :</w:t>
            </w:r>
          </w:p>
          <w:p w:rsidR="00392454" w:rsidRPr="00392454" w:rsidRDefault="00392454" w:rsidP="007A2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IFSC  code :</w:t>
            </w:r>
          </w:p>
        </w:tc>
      </w:tr>
    </w:tbl>
    <w:p w:rsidR="00392454" w:rsidRPr="000349F0" w:rsidRDefault="00392454" w:rsidP="0039245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377"/>
        <w:gridCol w:w="2701"/>
        <w:gridCol w:w="1620"/>
        <w:gridCol w:w="4547"/>
      </w:tblGrid>
      <w:tr w:rsidR="00392454" w:rsidTr="006C340F">
        <w:tc>
          <w:tcPr>
            <w:tcW w:w="204" w:type="pct"/>
          </w:tcPr>
          <w:p w:rsidR="00392454" w:rsidRDefault="00392454">
            <w:r>
              <w:t>A</w:t>
            </w:r>
          </w:p>
        </w:tc>
        <w:tc>
          <w:tcPr>
            <w:tcW w:w="1461" w:type="pct"/>
          </w:tcPr>
          <w:p w:rsidR="00392454" w:rsidRDefault="00392454">
            <w:r>
              <w:t>Certified value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459" w:type="pct"/>
          </w:tcPr>
          <w:p w:rsidR="00392454" w:rsidRDefault="00392454"/>
        </w:tc>
      </w:tr>
      <w:tr w:rsidR="00392454" w:rsidTr="006C340F">
        <w:tc>
          <w:tcPr>
            <w:tcW w:w="204" w:type="pct"/>
          </w:tcPr>
          <w:p w:rsidR="00392454" w:rsidRDefault="00392454">
            <w:r>
              <w:t>B</w:t>
            </w:r>
          </w:p>
        </w:tc>
        <w:tc>
          <w:tcPr>
            <w:tcW w:w="1461" w:type="pct"/>
          </w:tcPr>
          <w:p w:rsidR="00392454" w:rsidRDefault="006C340F">
            <w:r>
              <w:t>Add VAT / CST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459" w:type="pct"/>
          </w:tcPr>
          <w:p w:rsidR="00392454" w:rsidRDefault="00392454"/>
        </w:tc>
      </w:tr>
      <w:tr w:rsidR="00392454" w:rsidTr="006C340F">
        <w:tc>
          <w:tcPr>
            <w:tcW w:w="204" w:type="pct"/>
          </w:tcPr>
          <w:p w:rsidR="00392454" w:rsidRDefault="006C340F">
            <w:r>
              <w:t>C</w:t>
            </w:r>
          </w:p>
        </w:tc>
        <w:tc>
          <w:tcPr>
            <w:tcW w:w="1461" w:type="pct"/>
          </w:tcPr>
          <w:p w:rsidR="00392454" w:rsidRDefault="006C340F">
            <w:r>
              <w:t>( A+B 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459" w:type="pct"/>
          </w:tcPr>
          <w:p w:rsidR="00392454" w:rsidRDefault="00392454"/>
        </w:tc>
      </w:tr>
      <w:tr w:rsidR="00392454" w:rsidTr="006C340F">
        <w:tc>
          <w:tcPr>
            <w:tcW w:w="204" w:type="pct"/>
          </w:tcPr>
          <w:p w:rsidR="00392454" w:rsidRDefault="006C340F">
            <w:r>
              <w:t>D</w:t>
            </w:r>
          </w:p>
        </w:tc>
        <w:tc>
          <w:tcPr>
            <w:tcW w:w="1461" w:type="pct"/>
          </w:tcPr>
          <w:p w:rsidR="00392454" w:rsidRDefault="006C340F">
            <w:r>
              <w:t>Less Deduction ( If any 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459" w:type="pct"/>
          </w:tcPr>
          <w:p w:rsidR="00392454" w:rsidRDefault="00392454"/>
        </w:tc>
      </w:tr>
      <w:tr w:rsidR="00392454" w:rsidTr="006C340F">
        <w:tc>
          <w:tcPr>
            <w:tcW w:w="204" w:type="pct"/>
          </w:tcPr>
          <w:p w:rsidR="00392454" w:rsidRDefault="006C340F">
            <w:r>
              <w:t>E</w:t>
            </w:r>
          </w:p>
        </w:tc>
        <w:tc>
          <w:tcPr>
            <w:tcW w:w="1461" w:type="pct"/>
          </w:tcPr>
          <w:p w:rsidR="00392454" w:rsidRDefault="006C340F">
            <w:r>
              <w:t>Less Advance adjustment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459" w:type="pct"/>
          </w:tcPr>
          <w:p w:rsidR="00392454" w:rsidRDefault="00392454"/>
        </w:tc>
      </w:tr>
      <w:tr w:rsidR="00392454" w:rsidTr="006C340F">
        <w:tc>
          <w:tcPr>
            <w:tcW w:w="204" w:type="pct"/>
          </w:tcPr>
          <w:p w:rsidR="00392454" w:rsidRDefault="006C340F">
            <w:r>
              <w:t>F</w:t>
            </w:r>
          </w:p>
        </w:tc>
        <w:tc>
          <w:tcPr>
            <w:tcW w:w="1461" w:type="pct"/>
          </w:tcPr>
          <w:p w:rsidR="00392454" w:rsidRDefault="006C340F">
            <w:r>
              <w:t>Net payable ( C-D-E )</w:t>
            </w:r>
          </w:p>
        </w:tc>
        <w:tc>
          <w:tcPr>
            <w:tcW w:w="876" w:type="pct"/>
          </w:tcPr>
          <w:p w:rsidR="00392454" w:rsidRDefault="006C340F">
            <w:r>
              <w:t>Rs.</w:t>
            </w:r>
          </w:p>
        </w:tc>
        <w:tc>
          <w:tcPr>
            <w:tcW w:w="2459" w:type="pct"/>
          </w:tcPr>
          <w:p w:rsidR="00392454" w:rsidRDefault="00392454"/>
        </w:tc>
      </w:tr>
    </w:tbl>
    <w:p w:rsidR="00731767" w:rsidRDefault="006C340F">
      <w:r>
        <w:t>Net payable value in words : Rupees</w:t>
      </w:r>
    </w:p>
    <w:p w:rsidR="00257D39" w:rsidRDefault="00257D39" w:rsidP="00257D39">
      <w:pPr>
        <w:spacing w:after="0" w:line="240" w:lineRule="auto"/>
      </w:pPr>
      <w:r>
        <w:t xml:space="preserve">Mandatory enclosure :  </w:t>
      </w:r>
    </w:p>
    <w:p w:rsidR="006C340F" w:rsidRDefault="00257D39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Proforma Invoice ( In case of Advance )</w:t>
      </w:r>
    </w:p>
    <w:p w:rsidR="0015198D" w:rsidRDefault="0015198D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Original Tax Invoice ( In case of running or final )</w:t>
      </w:r>
    </w:p>
    <w:p w:rsidR="00257D39" w:rsidRDefault="00257D39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Xerox copy of MRN ( In case of Tax Invoice )</w:t>
      </w:r>
    </w:p>
    <w:p w:rsidR="003402C4" w:rsidRDefault="003402C4" w:rsidP="00257D39">
      <w:pPr>
        <w:pStyle w:val="ListParagraph"/>
        <w:numPr>
          <w:ilvl w:val="0"/>
          <w:numId w:val="1"/>
        </w:numPr>
        <w:spacing w:after="0" w:line="240" w:lineRule="auto"/>
      </w:pPr>
      <w:r>
        <w:t>Green building documents</w:t>
      </w:r>
    </w:p>
    <w:p w:rsidR="0015198D" w:rsidRDefault="0015198D" w:rsidP="0015198D">
      <w:pPr>
        <w:spacing w:after="0" w:line="240" w:lineRule="auto"/>
      </w:pPr>
    </w:p>
    <w:p w:rsidR="0015198D" w:rsidRDefault="0015198D" w:rsidP="0015198D">
      <w:pPr>
        <w:spacing w:after="0" w:line="240" w:lineRule="auto"/>
      </w:pPr>
    </w:p>
    <w:p w:rsidR="0015198D" w:rsidRDefault="0015198D" w:rsidP="0015198D">
      <w:pPr>
        <w:spacing w:after="0" w:line="240" w:lineRule="auto"/>
      </w:pPr>
    </w:p>
    <w:tbl>
      <w:tblPr>
        <w:tblStyle w:val="TableGrid"/>
        <w:tblW w:w="5000" w:type="pct"/>
        <w:tblLook w:val="04A0"/>
      </w:tblPr>
      <w:tblGrid>
        <w:gridCol w:w="1849"/>
        <w:gridCol w:w="1849"/>
        <w:gridCol w:w="1849"/>
        <w:gridCol w:w="1849"/>
        <w:gridCol w:w="1849"/>
      </w:tblGrid>
      <w:tr w:rsidR="0015198D" w:rsidTr="0015198D">
        <w:tc>
          <w:tcPr>
            <w:tcW w:w="1000" w:type="pct"/>
          </w:tcPr>
          <w:p w:rsidR="0015198D" w:rsidRDefault="0015198D" w:rsidP="0015198D"/>
          <w:p w:rsidR="0015198D" w:rsidRDefault="0015198D" w:rsidP="0015198D"/>
          <w:p w:rsidR="0015198D" w:rsidRDefault="0015198D" w:rsidP="0015198D"/>
        </w:tc>
        <w:tc>
          <w:tcPr>
            <w:tcW w:w="1000" w:type="pct"/>
          </w:tcPr>
          <w:p w:rsidR="0015198D" w:rsidRDefault="0015198D" w:rsidP="0015198D"/>
        </w:tc>
        <w:tc>
          <w:tcPr>
            <w:tcW w:w="1000" w:type="pct"/>
          </w:tcPr>
          <w:p w:rsidR="0015198D" w:rsidRDefault="0015198D" w:rsidP="0015198D"/>
        </w:tc>
        <w:tc>
          <w:tcPr>
            <w:tcW w:w="1000" w:type="pct"/>
          </w:tcPr>
          <w:p w:rsidR="0015198D" w:rsidRDefault="0015198D" w:rsidP="0015198D"/>
        </w:tc>
        <w:tc>
          <w:tcPr>
            <w:tcW w:w="1000" w:type="pct"/>
          </w:tcPr>
          <w:p w:rsidR="0015198D" w:rsidRDefault="0015198D" w:rsidP="0015198D"/>
        </w:tc>
      </w:tr>
      <w:tr w:rsidR="0015198D" w:rsidTr="0015198D">
        <w:tc>
          <w:tcPr>
            <w:tcW w:w="1000" w:type="pct"/>
          </w:tcPr>
          <w:p w:rsidR="0015198D" w:rsidRDefault="0015198D" w:rsidP="0015198D">
            <w:r>
              <w:t>Prepared by</w:t>
            </w:r>
          </w:p>
          <w:p w:rsidR="0015198D" w:rsidRDefault="0015198D" w:rsidP="0015198D">
            <w:r>
              <w:t>MRCPPPL</w:t>
            </w:r>
          </w:p>
        </w:tc>
        <w:tc>
          <w:tcPr>
            <w:tcW w:w="1000" w:type="pct"/>
          </w:tcPr>
          <w:p w:rsidR="0015198D" w:rsidRDefault="0015198D" w:rsidP="0015198D">
            <w:r>
              <w:t>Certified by</w:t>
            </w:r>
          </w:p>
          <w:p w:rsidR="0015198D" w:rsidRDefault="0015198D" w:rsidP="0015198D">
            <w:r>
              <w:t>MRCPPPL</w:t>
            </w:r>
          </w:p>
        </w:tc>
        <w:tc>
          <w:tcPr>
            <w:tcW w:w="1000" w:type="pct"/>
          </w:tcPr>
          <w:p w:rsidR="0015198D" w:rsidRDefault="0015198D" w:rsidP="0015198D">
            <w:r>
              <w:t>Certified by</w:t>
            </w:r>
          </w:p>
          <w:p w:rsidR="0015198D" w:rsidRDefault="0015198D" w:rsidP="0015198D">
            <w:r>
              <w:t>Engineer -GIIPL</w:t>
            </w:r>
          </w:p>
        </w:tc>
        <w:tc>
          <w:tcPr>
            <w:tcW w:w="1000" w:type="pct"/>
          </w:tcPr>
          <w:p w:rsidR="0015198D" w:rsidRDefault="0015198D" w:rsidP="0015198D">
            <w:r>
              <w:t>Checked by</w:t>
            </w:r>
          </w:p>
          <w:p w:rsidR="0015198D" w:rsidRDefault="0015198D" w:rsidP="0015198D">
            <w:r>
              <w:t>A/C - GIIPL</w:t>
            </w:r>
          </w:p>
        </w:tc>
        <w:tc>
          <w:tcPr>
            <w:tcW w:w="1000" w:type="pct"/>
          </w:tcPr>
          <w:p w:rsidR="0015198D" w:rsidRDefault="0015198D" w:rsidP="0015198D">
            <w:r>
              <w:t>Checked by</w:t>
            </w:r>
          </w:p>
          <w:p w:rsidR="0015198D" w:rsidRDefault="0015198D" w:rsidP="0015198D">
            <w:r>
              <w:t>Director - GIIPL</w:t>
            </w:r>
          </w:p>
        </w:tc>
      </w:tr>
    </w:tbl>
    <w:p w:rsidR="0015198D" w:rsidRDefault="0015198D" w:rsidP="0015198D">
      <w:pPr>
        <w:spacing w:after="0" w:line="240" w:lineRule="auto"/>
      </w:pPr>
    </w:p>
    <w:p w:rsidR="00731767" w:rsidRDefault="00731767"/>
    <w:sectPr w:rsidR="00731767" w:rsidSect="00392454">
      <w:headerReference w:type="default" r:id="rId7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7D7" w:rsidRDefault="00D527D7" w:rsidP="007A222A">
      <w:pPr>
        <w:spacing w:after="0" w:line="240" w:lineRule="auto"/>
      </w:pPr>
      <w:r>
        <w:separator/>
      </w:r>
    </w:p>
  </w:endnote>
  <w:endnote w:type="continuationSeparator" w:id="1">
    <w:p w:rsidR="00D527D7" w:rsidRDefault="00D527D7" w:rsidP="007A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7D7" w:rsidRDefault="00D527D7" w:rsidP="007A222A">
      <w:pPr>
        <w:spacing w:after="0" w:line="240" w:lineRule="auto"/>
      </w:pPr>
      <w:r>
        <w:separator/>
      </w:r>
    </w:p>
  </w:footnote>
  <w:footnote w:type="continuationSeparator" w:id="1">
    <w:p w:rsidR="00D527D7" w:rsidRDefault="00D527D7" w:rsidP="007A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2A" w:rsidRDefault="007A222A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542925" cy="676275"/>
          <wp:effectExtent l="19050" t="0" r="9525" b="0"/>
          <wp:docPr id="1" name="Picture 1" descr="E:\BACKUP\MARKETING_JC\BACKUP 13.09.2016\BD_JC\Logo_MRCPPPL\prism_logo_new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ACKUP\MARKETING_JC\BACKUP 13.09.2016\BD_JC\Logo_MRCPPPL\prism_logo_new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8340E"/>
    <w:multiLevelType w:val="hybridMultilevel"/>
    <w:tmpl w:val="69F67D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767"/>
    <w:rsid w:val="000349F0"/>
    <w:rsid w:val="000D4882"/>
    <w:rsid w:val="001029AF"/>
    <w:rsid w:val="00116822"/>
    <w:rsid w:val="0015198D"/>
    <w:rsid w:val="00257D39"/>
    <w:rsid w:val="002712FD"/>
    <w:rsid w:val="00311E3A"/>
    <w:rsid w:val="003402C4"/>
    <w:rsid w:val="0038389A"/>
    <w:rsid w:val="00392454"/>
    <w:rsid w:val="003B39E2"/>
    <w:rsid w:val="003F7719"/>
    <w:rsid w:val="004008FB"/>
    <w:rsid w:val="004F75D6"/>
    <w:rsid w:val="0054304A"/>
    <w:rsid w:val="006C340F"/>
    <w:rsid w:val="00731767"/>
    <w:rsid w:val="007A222A"/>
    <w:rsid w:val="00A42220"/>
    <w:rsid w:val="00AB3F94"/>
    <w:rsid w:val="00B9150C"/>
    <w:rsid w:val="00D527D7"/>
    <w:rsid w:val="00E75593"/>
    <w:rsid w:val="00EB69BE"/>
    <w:rsid w:val="00EE1C04"/>
    <w:rsid w:val="00F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D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2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22A"/>
  </w:style>
  <w:style w:type="paragraph" w:styleId="Footer">
    <w:name w:val="footer"/>
    <w:basedOn w:val="Normal"/>
    <w:link w:val="FooterChar"/>
    <w:uiPriority w:val="99"/>
    <w:semiHidden/>
    <w:unhideWhenUsed/>
    <w:rsid w:val="007A2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QS</cp:lastModifiedBy>
  <cp:revision>8</cp:revision>
  <dcterms:created xsi:type="dcterms:W3CDTF">2016-09-13T07:39:00Z</dcterms:created>
  <dcterms:modified xsi:type="dcterms:W3CDTF">2017-05-05T11:02:00Z</dcterms:modified>
</cp:coreProperties>
</file>